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B06" w:rsidRPr="003E231E" w:rsidRDefault="00B67B06" w:rsidP="00B67B0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  <w:r w:rsidRPr="003E231E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Памятка "Как готовиться к успешной сдаче ЕГЭ по английскому языку"</w:t>
      </w:r>
    </w:p>
    <w:p w:rsidR="00B67B06" w:rsidRPr="003E231E" w:rsidRDefault="00B67B06" w:rsidP="00B67B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5943600" cy="19050"/>
                <wp:effectExtent l="0" t="38100" r="0" b="38100"/>
                <wp:docPr id="1" name="Прямоугольник 1" descr="http://lib.znate.ru/pars_docs/refs/4/3484/3484_html_5a95f6ba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://lib.znate.ru/pars_docs/refs/4/3484/3484_html_5a95f6ba.gif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zCUEAMAABEGAAAOAAAAZHJzL2Uyb0RvYy54bWysVM1u1DAQviPxDpbv2SRbZ7uJmlZlt4uQ&#10;ClQqnCtv4mwsEjvY3qYtQkLiisQj8BBcED99hvSNGDu7223LCcjBsj3ON9/MfDN7Bxd1hc6Z0lyK&#10;FIeDACMmMplzsUjx61czb4yRNlTktJKCpfiSaXyw//jRXtskbChLWeVMIQAROmmbFJfGNInv66xk&#10;NdUD2TABxkKqmho4qoWfK9oCel35wyAY+a1UeaNkxrSG22lvxPsOvyhYZl4WhWYGVSkGbsatyq1z&#10;u/r7ezRZKNqUPFvRoH/BoqZcgNMN1JQaipaKP4CqeaakloUZZLL2ZVHwjLkYIJowuBfNaUkb5mKB&#10;5Ohmkyb9/2CzF+cnCvEcaoeRoDWUqPty8+Hmc/ezu7752H3trrsfN5+6X9237juCNznTGeRvVaeK&#10;zwdXgho2UEu/oUqf5TLTvmKF9om/Q8b9claaujqLaBwVozkdLHhhE982OgH/p82JsqnTzbHM3mgk&#10;5KSkYsEOdQPl64mtr5SSbcloDhkILYR/B8MeNKCheftc5hAKXRrpynJRqNr6gISjC1f9y0312YVB&#10;GVxGMdkZBSCSDGxhHEROHT5N1j83SpunTNbIblKsgJ0Dp+fH2lgyNFk/sb6EnPGqcgKrxJ0LeNjf&#10;gGv41dosCaeXd3EQH42PxsQjw9GRR4Lp1DucTYg3moW70XRnOplMw/fWb0iSkuc5E9bNWrsh2dRm&#10;3UN/lNyqi3rVbdSrZcVzC2cpabWYTyqFzin0zsx9LuVguX3m36XhkgCx3AspHJLgyTD2ZqPxrkdm&#10;JPLi3WDsBWH8JB4FJCbT2d2Qjrlg/x4SalMcR8PIVWmL9L3YAvc9jI0mNTcwnSpep3i8eUQTq8Aj&#10;kbvSGsqrfr+VCkv/NhVQ7nWhnV6tRHv1z2V+CXJVEuQEwoM5CptSqiuMWphJKdZvl1QxjKpnAiQf&#10;h4TYIeYOJNodwkFtW+bbFioygEqxwajfTkw/+JaN4osSPIUuMUIeQpsU3EnYtlDPatVcMHdcJKsZ&#10;aQfb9tm9up3k+78BAAD//wMAUEsDBBQABgAIAAAAIQBE9pNd2gAAAAMBAAAPAAAAZHJzL2Rvd25y&#10;ZXYueG1sTI9BS8NAEIXvgv9hGcGL2I0WisZsihTEIkJpqj1Ps2MSzM6m2W0S/72jF708eLzhvW+y&#10;5eRaNVAfGs8GbmYJKOLS24YrA2+7p+s7UCEiW2w9k4EvCrDMz88yTK0feUtDESslJRxSNFDH2KVa&#10;h7Imh2HmO2LJPnzvMIrtK217HKXctfo2SRbaYcOyUGNHq5rKz+LkDIzlZtjvXp/15mq/9nxcH1fF&#10;+4sxlxfT4wOoSFP8O4YffEGHXJgO/sQ2qNaAPBJ/VbL7+ULswcA8AZ1n+j97/g0AAP//AwBQSwEC&#10;LQAUAAYACAAAACEAtoM4kv4AAADhAQAAEwAAAAAAAAAAAAAAAAAAAAAAW0NvbnRlbnRfVHlwZXNd&#10;LnhtbFBLAQItABQABgAIAAAAIQA4/SH/1gAAAJQBAAALAAAAAAAAAAAAAAAAAC8BAABfcmVscy8u&#10;cmVsc1BLAQItABQABgAIAAAAIQB27zCUEAMAABEGAAAOAAAAAAAAAAAAAAAAAC4CAABkcnMvZTJv&#10;RG9jLnhtbFBLAQItABQABgAIAAAAIQBE9pNd2gAAAAMBAAAPAAAAAAAAAAAAAAAAAGo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3E231E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1.1. Процессуально-технологический аспект: овладеть навыками работы в новом экзаменационном формате, нужно: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B67B06" w:rsidRPr="003E231E" w:rsidRDefault="00B67B06" w:rsidP="00B67B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знать процедуру проведения экзамена;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ознакомиться с форматом бланков ответов;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освоить процедуру переноса ответов из КИМ в бланки ответов;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получить навык работы в условиях ограниченного времени;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научиться точно и правильно прочитывать и выполнять инструкции к тестовым заданиям;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знать особенности процедуры проведения устной части экзамена: ожидание своей очереди прохождения устного экзамена, как вести беседу с экзаменатором – собеседником, быть готовым к тому, что беседа записывается на магнитофон и оценивается экспертом.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3E231E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1.2.Содержательный аспект. Нужно, имея должный уровень сформированности коммуникативных умений в четырёх видах речевой деятельности – аудировании, чтении, говорении и письме, - освоить стратегии и технологии выполнения тестовых заданий разных типов.</w:t>
      </w: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B67B06" w:rsidRPr="003E231E" w:rsidRDefault="00B67B06" w:rsidP="00B67B0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АУДИРОВАНИЕ</w:t>
      </w:r>
    </w:p>
    <w:p w:rsidR="00B67B06" w:rsidRPr="003E231E" w:rsidRDefault="00B67B06" w:rsidP="00B67B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3E231E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Раздел ЕГЭ “Аудирование” имеет задания типа: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B67B06" w:rsidRPr="003E231E" w:rsidRDefault="00B67B06" w:rsidP="00B67B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установить соответствия между звучащими высказываниями и предъявленными в задании утверждениями;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установить правильность или неправильность высказывания и наличия информации в тексте, выбрать ответ из предложенных TRUE, FALSE, NOT STATED;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br/>
        <w:t>выбрать правильный ответ из трёх предложенных.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3E231E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Задания сопровождаются чёткой предварительной коммуникативной установкой: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B67B06" w:rsidRPr="003E231E" w:rsidRDefault="00B67B06" w:rsidP="00B67B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для понимания основного содержания (skim listening listening for gist)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для выборочного извлечения необходимой информации (for specific information)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для полного детального понимания (listening for detailed comprehension).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3E231E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Умения в аудировании с разными целями требуют сформированности частных умений, являющихся компонентами комплексного речевого умения: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B67B06" w:rsidRPr="003E231E" w:rsidRDefault="00B67B06" w:rsidP="00B67B0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умение догадаться о значении слова по контексту или по аналогии с родным языком;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умение понимать информацию в перефразированном виде;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умение правильно понять текст, если не знаешь значения какого-то слова;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умение прогнозировать развитие текста;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умение понять лексические и грамматические средства связи в тексте;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умение понять скрытую информацию;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умение догадаться о взаимоотношениях и социальных ролях собеседников, их отношении к данному вопросу, месте разговора и т.д.;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умение понимать невербальные способы передачи информации( интонацию, логическое ударение);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умение сделать выводы из текста, например, по ключевым словам;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умение выделить главную информацию.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Default="00B67B06" w:rsidP="00B67B0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</w:p>
    <w:p w:rsidR="00B67B06" w:rsidRDefault="00B67B06" w:rsidP="00B67B0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</w:p>
    <w:p w:rsidR="00B67B06" w:rsidRPr="003E231E" w:rsidRDefault="00B67B06" w:rsidP="00B67B0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lastRenderedPageBreak/>
        <w:t>Советы</w:t>
      </w:r>
    </w:p>
    <w:p w:rsidR="00B67B06" w:rsidRPr="003E231E" w:rsidRDefault="00B67B06" w:rsidP="00B67B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3E231E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1.Заранее ознакомьтесь со спецификой заполнения бланков ответов. Поработайте с бланками.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3E231E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1.1. Внимательно и аккуратно записывайте свои ответы в разделе “Аудирование” в бланк ответов соответственно обозначающим их номерам и буквам.</w:t>
      </w: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3E231E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1.2. Ответы на задания типа А расположены в верхней части бланка. Ответы на задания типа В пишите в особые поля в нижней части бланка.</w:t>
      </w: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3E231E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1.3. Не зачёркивайте. Пользуйтесь полями в бланке для замены неправильных ответов правильными.</w:t>
      </w: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3E231E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2. При подготовке к ЕГЭ используйте учебные пособия, в которых упражнения выстроены в продуманную логичную систему.</w:t>
      </w: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3E231E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2.1. Используйте качественные аудиоматериалы, сопровождающиеся достаточным количеством упражнений для учебного аудирования.</w:t>
      </w: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3E231E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2.2. Старайтесь понять речь на слух при её однократном предъявлении. Помните о временных рамках.</w:t>
      </w: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3E231E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2.3. Используйте тексты различных типов и жанров, монологические и диалогические высказывания разных собеседников (мужчин, женщин, детей).</w:t>
      </w: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3E231E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3. На экзамене:</w:t>
      </w: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3E231E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3.1. Внимательно читайте формулировку задания (инструкцию) и тестовые вопросы.</w:t>
      </w: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3E231E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3.2. Определитесь с технологией выполнения задания данного типа.</w:t>
      </w: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3E231E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3.3. Прогнозируйте содержание текстов.</w:t>
      </w: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3E231E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3.4. Обратите внимание на ключевые слова; помните о том, где в тексте обычно расположена важная информация.</w:t>
      </w: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3E231E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3.5. Сконцентрируйтесь на том, что поняли, не паникуйте.</w:t>
      </w: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3E231E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3.6. Соотносите с заданием не слова из текста, а их содержание.</w:t>
      </w: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3E231E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3.7. Обратите внимание на повторяющиеся или выделяемые (лексическими способами, грамматически или интонационно) компоненты содержания.</w:t>
      </w: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3E231E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3.8. Not stated обозначает отсутствие какой бы то ни было информации по данному вопросу в тексте.</w:t>
      </w: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3E231E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3.9. Внимательно прочитывайте предлагаемые варианты ответов в совокупности с основой текстового вопроса.</w:t>
      </w: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3E231E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4. Не зацикливайтесь на непонятом.</w:t>
      </w: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B67B06" w:rsidRPr="003E231E" w:rsidRDefault="00B67B06" w:rsidP="00B67B0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ЧТЕНИЕ</w:t>
      </w:r>
    </w:p>
    <w:p w:rsidR="00B67B06" w:rsidRPr="003E231E" w:rsidRDefault="00B67B06" w:rsidP="00B67B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3E231E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Коммуникативное чтение это ясное осознание цели предстоящей деятельности, т. е. Должна быть конкретная установка на степень полноты и точности </w:t>
      </w:r>
      <w:r w:rsidRPr="003E231E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получения информации. Коммуникативная задача обусловит характер чтения, а также стратегии и используемые приёмы работы с текстом. Принята следующая классификация видов чтения: skimming or reading for gist, scanning and reading for detailed comprehension, в отечественной методике чтение с пониманием основного содержания, чтение с извлечением необходимой информации, чтение с полным и точным пониманием текста.</w:t>
      </w: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B67B06" w:rsidRPr="003E231E" w:rsidRDefault="00B67B06" w:rsidP="00B67B0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Советы</w:t>
      </w:r>
    </w:p>
    <w:p w:rsidR="00B67B06" w:rsidRPr="003E231E" w:rsidRDefault="00B67B06" w:rsidP="00B67B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3E231E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1.1. Внимательно читайте инструкцию, предваряющую текст для чтения.</w:t>
      </w: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3E231E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1.2. Ясно осознайте цель чтения. Выберите соответствующую стратегию.</w:t>
      </w: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3E231E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1.3. Если предлагают понять основное содержание текста, то нужно: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B67B06" w:rsidRPr="003E231E" w:rsidRDefault="00B67B06" w:rsidP="00B67B0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выделить тему, основные мысли;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выбрать значащие факты, отделить их от деталей;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выделить смысловые вехи-опоры;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обратить внимание на начало и конец текста, так как главная мысль текста чаще всего там;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спрогнозируйте содержание текста по заголовку;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пропускайте малозначащие детали, читайте быстро;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догадывайтесь о значении незнакомых слов в тексте.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3E231E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1.4. Если предлагают вставить пропущенные предложения, то нужно: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B67B06" w:rsidRPr="003E231E" w:rsidRDefault="00B67B06" w:rsidP="00B67B0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выделить структурно-смысловые части текста;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начать с прочтения всего текста, чтобы иметь представление об информации и логике развития текста;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учитывать контекст до и после, смысловые и языковые согласования.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3E231E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1.5. Для достижения полного и детального понимания текста нужно: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B67B06" w:rsidRPr="003E231E" w:rsidRDefault="00B67B06" w:rsidP="00B67B0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br/>
        <w:t>осмыслить и сопоставить факты;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догадаться, что подразумевает автор;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сделать вывод на основе прочитанного;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догадаться о значении незнакомых слов и словосочетаний в контексте;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внимательно отнестись к структурно-логическим связям в тексте.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3E231E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1.6. Не забывайте, что бывают лишние варианты. Не забывайте переносить ответы из КИМов бланки ответов.</w:t>
      </w: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B67B06" w:rsidRPr="003E231E" w:rsidRDefault="00B67B06" w:rsidP="00B67B0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ЛЕКСИКА И ГРАММАТИКА</w:t>
      </w:r>
    </w:p>
    <w:p w:rsidR="00B67B06" w:rsidRPr="003E231E" w:rsidRDefault="00B67B06" w:rsidP="00B67B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3E231E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Оценивается сформированность лексико-грамматических навыков на основе употребления лексических и грамматических единиц в коммуникативно-ориентированных контекстах. В задании №1 проверяется умение использовать грамматические формы частей речи в соответствии с контекстом.</w:t>
      </w: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3E231E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Тип задания – краткий ответ. Необходимо заполнить пропуски в тексте формами слов, стоящих на полях. Для выполнения нужно: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B67B06" w:rsidRPr="003E231E" w:rsidRDefault="00B67B06" w:rsidP="00B67B0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читать текст целиком , чтобы понять его тему и логику развития событий;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второй раз внимательно читать по одному предложению, чтобы понять какое грамматическое значение слова требует текст;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образовать форму и слова и вписать её в текст;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прочитать весь текст ещё раз с целью проверки.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3E231E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Задание №2 – такое же, как и первое, но проверяется умение использовать не формообразующие, а словообразующие аффиксы английского языка. Алгоритм выполнения тот же: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B67B06" w:rsidRPr="003E231E" w:rsidRDefault="00B67B06" w:rsidP="00B67B0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читайте весь текст;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читайте каждое предложение, чтобы понять по смыслу какая часть речи пропущена;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br/>
        <w:t>используйте нужные аффиксы для образования нужной лексической единицы;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прочитайте весь текст для проверки правильности;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не забудьте перед экзаменом повторить аффиксы.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3E231E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В задании №3 проверяются лексико-грамматические навыки. Тип задания – выбор ответа из четырёх предложенных: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B67B06" w:rsidRPr="003E231E" w:rsidRDefault="00B67B06" w:rsidP="00B67B0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не забывайте о лексико-грамматической сочетаемости лексических единиц в контексте;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учитывайте, с какими структурными языковыми единицами может сочетаться слово в контексте (предлогами, инфинитивом, герундием и т. д. )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различайте нюансы близких по значению слов;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старайтесь точнее понять смысл контекста для определения значения пропущенных слов;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не забудьте перед экзаменом повторить фразовые глаголы. Обращайте внимание на послелоги.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ПИСЬМО</w:t>
      </w:r>
    </w:p>
    <w:p w:rsidR="00B67B06" w:rsidRPr="003E231E" w:rsidRDefault="00B67B06" w:rsidP="00B67B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3E231E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Раздел состоит из заданий двух типов: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B67B06" w:rsidRPr="003E231E" w:rsidRDefault="00B67B06" w:rsidP="00B67B0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Написание письма личного характера.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Сочинение с элементами рассуждения. Здесь две разновидности: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3E231E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Для выполнения задания учащимся надо: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B67B06" w:rsidRPr="003E231E" w:rsidRDefault="00B67B06" w:rsidP="00B67B0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полностью решить поставленную коммуникативную задачу;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владеть продуктивными лексическими и грамматическими навыками для решения этой задачи;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br/>
        <w:t>использовать адекватный стиль речи;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правильно употреблять формулы речевого этикета;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использовать соответствующий норме формат текста;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логично и связно построить высказывание;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правильно использовать средства связи в предложениях, между предложениями и абзацами;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правильно делить текст на абзацы;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адекватно использовать типы текстов и языковые средства.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3E231E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Памятка для написания письма.</w:t>
      </w: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B67B06" w:rsidRPr="003E231E" w:rsidRDefault="00B67B06" w:rsidP="00B67B0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Памятка для написания сочинения</w:t>
      </w:r>
    </w:p>
    <w:p w:rsidR="00B67B06" w:rsidRPr="003E231E" w:rsidRDefault="00B67B06" w:rsidP="00B67B0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Внимательно прочитайте задание и определите тип сочинения.For and against Opinion Composition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Определитесь с содержанием каждого абзаца.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Соблюдайте пункты плана: вступление (постановка проблемы), аргументы “за”, аргументы “против”, заключение в “for” и “against” compositions;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В “opinion” - вступление (постановка проблемы), личное мнение, поддержанное аргументами, аргументы для другой точки зрения, объяснение, почему ты не приемлешь их, заключение. НЕ путайте: это разные по типу сочинения.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Аргументация должна быть убедительной, чёткой ясно выраженной.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Необходимо выдержать объём высказывания.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Используйте спектр разных языковых средств.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Используйте адекватный задаче стиль речи.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Правильно употребляйте средства логической связи; В сочинении они необходимы.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Каждый новый абзац ( новая мысль) начинайте с красной строки.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br/>
        <w:t>Пишите чётким и разборчивым почерком.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Логично постройте своё высказывание.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Памятка для написания письма личного характера</w:t>
      </w:r>
    </w:p>
    <w:p w:rsidR="00B67B06" w:rsidRPr="003E231E" w:rsidRDefault="00B67B06" w:rsidP="00B67B0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В правом верхнем углу напишите адрес автора письма, пропустите строчку. Подадресом напишите дату, пропустите строчку. Обращение в левом углу.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Не забудьте сделать ссылку на предыдущие контакты в начале письма.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Выберите правильную форму обращения (неофициальный стиль)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Завершающая фраза тоже должна быть в неофициальном стиле.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Подпись – только имя.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Не забудьте, что обращение, завершающая фраза, подпись стоят на отдельных строках.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Выдерживайте объём высказывания.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Соблюдайте логику написания и правильное деление на абзацы.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УСТНАЯ ЧАСТЬ ЕГЭ</w:t>
      </w:r>
    </w:p>
    <w:p w:rsidR="00B67B06" w:rsidRPr="003E231E" w:rsidRDefault="00B67B06" w:rsidP="00B67B0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Монологическая речь</w:t>
      </w:r>
    </w:p>
    <w:p w:rsidR="00B67B06" w:rsidRPr="003E231E" w:rsidRDefault="00B67B06" w:rsidP="00B67B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Используйте время , данное на подготовку к ответу, на то, чтобы точно понять все детали задания. Не пишите в это время подробный ответ к одному из заданий.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Ответ должен быть максимально развёрнутым и полным. Старайтесь не пропускать детали.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Поставленную коммуникативную задачу решайте полностью без помощи экзаменатора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Используйте как можно более широкий спектр владения лексическими и грамматическими навыками.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Высказывание надо построить логично, связно, с использованием средств логической связи.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br/>
        <w:t>Пользуйтесь адекватным стилем речи, употребляя формулы речевого этикета.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Не забывайте об аргументировании.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Вам будет задан неизвестный вам вопрос. Оцениваться будет адекватность и аргументированность спонтанного ответа. Правильно реагируйте на реплики экзаменатора.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Не подменяйте заданные аспекты выученной заранее темой.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Равномерно распределяйте время на все высказывания.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До экзамена приучите себя работать с магнитофоном.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Не ограничивайтесь кратким высказыванием из одного предложения.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Диалогическое высказывание</w:t>
      </w:r>
    </w:p>
    <w:p w:rsidR="00B67B06" w:rsidRPr="003E231E" w:rsidRDefault="00B67B06" w:rsidP="00B67B0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Очень внимательно читайте первые два-три предложения задания. В них конкретизируется ситуация общения.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Помните, что после слов “Remember to” в задании определяется коммуникативная задача и особенности речевого поведения.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Не пропускайте ни одного из предложенных вариантов.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Будьте инициативным партнёром по общению.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Начинайте беседу с краткого объяснения ситуации.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Предлагайте варианты для обсуждения; не забывайте, что решение должно логично вытекать из сказанного ранее обоими партнёрами.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Правильно реагируйте на реплики партнёра.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Незабывайте о том, что нужно развёрнуто аргументировать свои предложения.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Интересуйтесь мнением собеседника. Учитывайте его мнение при принятии окончательного решения.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Выбирайте стиль речи, адекватный ситуации. (разговорный, официальный, неофициальный).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Используйте средства речевого этикета в соответствии с ситуацией.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br/>
        <w:t>Соблюдайте очерёдность при обмене репликами; не навязывайте свою точку зрения.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Используйте разнообразные речевые формулы.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Диалог должен быть логично построен.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Pr="003E231E" w:rsidRDefault="00B67B06" w:rsidP="00B67B0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23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>Цель общения должна быть достигнута, тема должна быть раскрыта в заданном объёме.</w:t>
      </w:r>
      <w:r w:rsidRPr="003E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7B06" w:rsidRDefault="00B67B06" w:rsidP="00B67B06">
      <w:pPr>
        <w:spacing w:before="375" w:after="225" w:line="240" w:lineRule="auto"/>
        <w:ind w:left="225" w:right="225"/>
        <w:jc w:val="center"/>
        <w:outlineLvl w:val="1"/>
        <w:rPr>
          <w:rFonts w:ascii="Verdana" w:eastAsia="Times New Roman" w:hAnsi="Verdana"/>
          <w:b/>
          <w:bCs/>
          <w:color w:val="0033CC"/>
          <w:sz w:val="23"/>
          <w:szCs w:val="23"/>
          <w:lang w:eastAsia="ru-RU"/>
        </w:rPr>
      </w:pPr>
    </w:p>
    <w:p w:rsidR="00B67B06" w:rsidRDefault="00B67B06" w:rsidP="00B67B06">
      <w:pPr>
        <w:spacing w:before="375" w:after="225" w:line="240" w:lineRule="auto"/>
        <w:ind w:left="225" w:right="225"/>
        <w:jc w:val="center"/>
        <w:outlineLvl w:val="1"/>
        <w:rPr>
          <w:rFonts w:ascii="Verdana" w:eastAsia="Times New Roman" w:hAnsi="Verdana"/>
          <w:b/>
          <w:bCs/>
          <w:color w:val="0033CC"/>
          <w:sz w:val="23"/>
          <w:szCs w:val="23"/>
          <w:lang w:eastAsia="ru-RU"/>
        </w:rPr>
      </w:pPr>
    </w:p>
    <w:p w:rsidR="00B67B06" w:rsidRDefault="00B67B06" w:rsidP="00B67B06">
      <w:pPr>
        <w:spacing w:before="375" w:after="225" w:line="240" w:lineRule="auto"/>
        <w:ind w:left="225" w:right="225"/>
        <w:jc w:val="center"/>
        <w:outlineLvl w:val="1"/>
        <w:rPr>
          <w:rFonts w:ascii="Verdana" w:eastAsia="Times New Roman" w:hAnsi="Verdana"/>
          <w:b/>
          <w:bCs/>
          <w:color w:val="0033CC"/>
          <w:sz w:val="23"/>
          <w:szCs w:val="23"/>
          <w:lang w:eastAsia="ru-RU"/>
        </w:rPr>
      </w:pPr>
    </w:p>
    <w:p w:rsidR="00B67B06" w:rsidRDefault="00B67B06" w:rsidP="00B67B06">
      <w:pPr>
        <w:spacing w:before="375" w:after="225" w:line="240" w:lineRule="auto"/>
        <w:ind w:left="225" w:right="225"/>
        <w:jc w:val="center"/>
        <w:outlineLvl w:val="1"/>
        <w:rPr>
          <w:rFonts w:ascii="Verdana" w:eastAsia="Times New Roman" w:hAnsi="Verdana"/>
          <w:b/>
          <w:bCs/>
          <w:color w:val="0033CC"/>
          <w:sz w:val="23"/>
          <w:szCs w:val="23"/>
          <w:lang w:eastAsia="ru-RU"/>
        </w:rPr>
      </w:pPr>
    </w:p>
    <w:p w:rsidR="00B67B06" w:rsidRDefault="00B67B06" w:rsidP="00B67B06">
      <w:pPr>
        <w:spacing w:before="375" w:after="225" w:line="240" w:lineRule="auto"/>
        <w:ind w:left="225" w:right="225"/>
        <w:jc w:val="center"/>
        <w:outlineLvl w:val="1"/>
        <w:rPr>
          <w:rFonts w:ascii="Verdana" w:eastAsia="Times New Roman" w:hAnsi="Verdana"/>
          <w:b/>
          <w:bCs/>
          <w:color w:val="0033CC"/>
          <w:sz w:val="23"/>
          <w:szCs w:val="23"/>
          <w:lang w:eastAsia="ru-RU"/>
        </w:rPr>
      </w:pPr>
    </w:p>
    <w:p w:rsidR="00B67B06" w:rsidRDefault="00B67B06" w:rsidP="00B67B06">
      <w:pPr>
        <w:spacing w:before="375" w:after="225" w:line="240" w:lineRule="auto"/>
        <w:ind w:left="225" w:right="225"/>
        <w:jc w:val="center"/>
        <w:outlineLvl w:val="1"/>
        <w:rPr>
          <w:rFonts w:ascii="Verdana" w:eastAsia="Times New Roman" w:hAnsi="Verdana"/>
          <w:b/>
          <w:bCs/>
          <w:color w:val="0033CC"/>
          <w:sz w:val="23"/>
          <w:szCs w:val="23"/>
          <w:lang w:eastAsia="ru-RU"/>
        </w:rPr>
      </w:pPr>
    </w:p>
    <w:p w:rsidR="00B67B06" w:rsidRDefault="00B67B06" w:rsidP="00B67B06">
      <w:pPr>
        <w:spacing w:before="375" w:after="225" w:line="240" w:lineRule="auto"/>
        <w:ind w:left="225" w:right="225"/>
        <w:jc w:val="center"/>
        <w:outlineLvl w:val="1"/>
        <w:rPr>
          <w:rFonts w:ascii="Verdana" w:eastAsia="Times New Roman" w:hAnsi="Verdana"/>
          <w:b/>
          <w:bCs/>
          <w:color w:val="0033CC"/>
          <w:sz w:val="23"/>
          <w:szCs w:val="23"/>
          <w:lang w:eastAsia="ru-RU"/>
        </w:rPr>
      </w:pPr>
    </w:p>
    <w:p w:rsidR="00B67B06" w:rsidRDefault="00B67B06" w:rsidP="00B67B06">
      <w:pPr>
        <w:spacing w:before="375" w:after="225" w:line="240" w:lineRule="auto"/>
        <w:ind w:left="225" w:right="225"/>
        <w:jc w:val="center"/>
        <w:outlineLvl w:val="1"/>
        <w:rPr>
          <w:rFonts w:ascii="Verdana" w:eastAsia="Times New Roman" w:hAnsi="Verdana"/>
          <w:b/>
          <w:bCs/>
          <w:color w:val="0033CC"/>
          <w:sz w:val="23"/>
          <w:szCs w:val="23"/>
          <w:lang w:eastAsia="ru-RU"/>
        </w:rPr>
      </w:pPr>
    </w:p>
    <w:p w:rsidR="00B67B06" w:rsidRDefault="00B67B06" w:rsidP="00B67B06">
      <w:pPr>
        <w:spacing w:before="375" w:after="225" w:line="240" w:lineRule="auto"/>
        <w:ind w:left="225" w:right="225"/>
        <w:jc w:val="center"/>
        <w:outlineLvl w:val="1"/>
        <w:rPr>
          <w:rFonts w:ascii="Verdana" w:eastAsia="Times New Roman" w:hAnsi="Verdana"/>
          <w:b/>
          <w:bCs/>
          <w:color w:val="0033CC"/>
          <w:sz w:val="23"/>
          <w:szCs w:val="23"/>
          <w:lang w:eastAsia="ru-RU"/>
        </w:rPr>
      </w:pPr>
    </w:p>
    <w:p w:rsidR="00B67B06" w:rsidRDefault="00B67B06" w:rsidP="00B67B06">
      <w:pPr>
        <w:spacing w:before="375" w:after="225" w:line="240" w:lineRule="auto"/>
        <w:ind w:left="225" w:right="225"/>
        <w:jc w:val="center"/>
        <w:outlineLvl w:val="1"/>
        <w:rPr>
          <w:rFonts w:ascii="Verdana" w:eastAsia="Times New Roman" w:hAnsi="Verdana"/>
          <w:b/>
          <w:bCs/>
          <w:color w:val="0033CC"/>
          <w:sz w:val="23"/>
          <w:szCs w:val="23"/>
          <w:lang w:eastAsia="ru-RU"/>
        </w:rPr>
      </w:pPr>
    </w:p>
    <w:p w:rsidR="00B67B06" w:rsidRDefault="00B67B06" w:rsidP="00B67B06">
      <w:pPr>
        <w:spacing w:before="375" w:after="225" w:line="240" w:lineRule="auto"/>
        <w:ind w:left="225" w:right="225"/>
        <w:jc w:val="center"/>
        <w:outlineLvl w:val="1"/>
        <w:rPr>
          <w:rFonts w:ascii="Verdana" w:eastAsia="Times New Roman" w:hAnsi="Verdana"/>
          <w:b/>
          <w:bCs/>
          <w:color w:val="0033CC"/>
          <w:sz w:val="23"/>
          <w:szCs w:val="23"/>
          <w:lang w:eastAsia="ru-RU"/>
        </w:rPr>
      </w:pPr>
    </w:p>
    <w:p w:rsidR="00B67B06" w:rsidRPr="0065074A" w:rsidRDefault="00B67B06" w:rsidP="00B67B06">
      <w:pPr>
        <w:spacing w:before="375" w:after="225" w:line="240" w:lineRule="auto"/>
        <w:ind w:left="225" w:right="225"/>
        <w:jc w:val="center"/>
        <w:outlineLvl w:val="1"/>
        <w:rPr>
          <w:rFonts w:ascii="Verdana" w:eastAsia="Times New Roman" w:hAnsi="Verdana"/>
          <w:b/>
          <w:bCs/>
          <w:color w:val="0033CC"/>
          <w:sz w:val="23"/>
          <w:szCs w:val="23"/>
          <w:lang w:eastAsia="ru-RU"/>
        </w:rPr>
      </w:pPr>
      <w:r w:rsidRPr="0065074A">
        <w:rPr>
          <w:rFonts w:ascii="Verdana" w:eastAsia="Times New Roman" w:hAnsi="Verdana"/>
          <w:b/>
          <w:bCs/>
          <w:color w:val="0033CC"/>
          <w:sz w:val="23"/>
          <w:szCs w:val="23"/>
          <w:lang w:eastAsia="ru-RU"/>
        </w:rPr>
        <w:t>О подготовке выпускников к успешной сдаче ЕГЭ.</w:t>
      </w:r>
      <w:r w:rsidRPr="0065074A">
        <w:rPr>
          <w:rFonts w:ascii="Verdana" w:eastAsia="Times New Roman" w:hAnsi="Verdana"/>
          <w:b/>
          <w:bCs/>
          <w:color w:val="0033CC"/>
          <w:sz w:val="23"/>
          <w:szCs w:val="23"/>
          <w:lang w:eastAsia="ru-RU"/>
        </w:rPr>
        <w:br/>
      </w:r>
    </w:p>
    <w:p w:rsidR="00B67B06" w:rsidRPr="0065074A" w:rsidRDefault="00B67B06" w:rsidP="00B67B06">
      <w:pPr>
        <w:spacing w:before="225" w:after="225" w:line="240" w:lineRule="auto"/>
        <w:ind w:left="225" w:right="225"/>
        <w:jc w:val="center"/>
        <w:outlineLvl w:val="2"/>
        <w:rPr>
          <w:rFonts w:ascii="Verdana" w:eastAsia="Times New Roman" w:hAnsi="Verdana"/>
          <w:b/>
          <w:bCs/>
          <w:color w:val="663300"/>
          <w:sz w:val="20"/>
          <w:szCs w:val="20"/>
          <w:lang w:eastAsia="ru-RU"/>
        </w:rPr>
      </w:pPr>
      <w:r w:rsidRPr="0065074A">
        <w:rPr>
          <w:rFonts w:ascii="Verdana" w:eastAsia="Times New Roman" w:hAnsi="Verdana"/>
          <w:b/>
          <w:bCs/>
          <w:color w:val="663300"/>
          <w:sz w:val="20"/>
          <w:szCs w:val="20"/>
          <w:lang w:eastAsia="ru-RU"/>
        </w:rPr>
        <w:t>Общие рекомендации по подготовке учащихся.</w:t>
      </w:r>
    </w:p>
    <w:p w:rsidR="00B67B06" w:rsidRPr="0065074A" w:rsidRDefault="00B67B06" w:rsidP="00B67B06">
      <w:pPr>
        <w:numPr>
          <w:ilvl w:val="0"/>
          <w:numId w:val="17"/>
        </w:numPr>
        <w:spacing w:before="225" w:after="0" w:line="240" w:lineRule="auto"/>
        <w:ind w:left="1170" w:right="450" w:firstLine="567"/>
        <w:rPr>
          <w:rFonts w:ascii="Times New Roman" w:eastAsia="Times New Roman" w:hAnsi="Times New Roman"/>
          <w:color w:val="111111"/>
          <w:sz w:val="23"/>
          <w:szCs w:val="23"/>
          <w:lang w:eastAsia="ru-RU"/>
        </w:rPr>
      </w:pP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Необходимо ознакомить учащихся с форматом ЕГЭ как можно раньше.</w:t>
      </w:r>
    </w:p>
    <w:p w:rsidR="00B67B06" w:rsidRPr="0065074A" w:rsidRDefault="00B67B06" w:rsidP="00B67B06">
      <w:pPr>
        <w:numPr>
          <w:ilvl w:val="0"/>
          <w:numId w:val="17"/>
        </w:numPr>
        <w:spacing w:before="225" w:after="0" w:line="240" w:lineRule="auto"/>
        <w:ind w:left="1170" w:right="450" w:firstLine="567"/>
        <w:rPr>
          <w:rFonts w:ascii="Times New Roman" w:eastAsia="Times New Roman" w:hAnsi="Times New Roman"/>
          <w:color w:val="111111"/>
          <w:sz w:val="23"/>
          <w:szCs w:val="23"/>
          <w:lang w:eastAsia="ru-RU"/>
        </w:rPr>
      </w:pP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Ознакомить учащихся с бланками ответов и отработать систему переноса ответов в бланки до автоматизма.</w:t>
      </w:r>
    </w:p>
    <w:p w:rsidR="00B67B06" w:rsidRPr="0065074A" w:rsidRDefault="00B67B06" w:rsidP="00B67B06">
      <w:pPr>
        <w:numPr>
          <w:ilvl w:val="0"/>
          <w:numId w:val="17"/>
        </w:numPr>
        <w:spacing w:before="225" w:after="0" w:line="240" w:lineRule="auto"/>
        <w:ind w:left="1170" w:right="450" w:firstLine="567"/>
        <w:rPr>
          <w:rFonts w:ascii="Times New Roman" w:eastAsia="Times New Roman" w:hAnsi="Times New Roman"/>
          <w:color w:val="111111"/>
          <w:sz w:val="23"/>
          <w:szCs w:val="23"/>
          <w:lang w:eastAsia="ru-RU"/>
        </w:rPr>
      </w:pP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Выработать у учащихся «чувство времени» для своевременного выполнения заданий и подготовки к ним.</w:t>
      </w:r>
    </w:p>
    <w:p w:rsidR="00B67B06" w:rsidRPr="0065074A" w:rsidRDefault="00B67B06" w:rsidP="00B67B06">
      <w:pPr>
        <w:numPr>
          <w:ilvl w:val="0"/>
          <w:numId w:val="17"/>
        </w:numPr>
        <w:spacing w:before="225" w:after="0" w:line="240" w:lineRule="auto"/>
        <w:ind w:left="1170" w:right="450" w:firstLine="567"/>
        <w:rPr>
          <w:rFonts w:ascii="Times New Roman" w:eastAsia="Times New Roman" w:hAnsi="Times New Roman"/>
          <w:color w:val="111111"/>
          <w:sz w:val="23"/>
          <w:szCs w:val="23"/>
          <w:lang w:eastAsia="ru-RU"/>
        </w:rPr>
      </w:pP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Необходимо научить учащихся самым внимательным образом читать, запоминать и следовать инструкции.</w:t>
      </w:r>
    </w:p>
    <w:p w:rsidR="00B67B06" w:rsidRPr="0065074A" w:rsidRDefault="00B67B06" w:rsidP="00B67B06">
      <w:pPr>
        <w:numPr>
          <w:ilvl w:val="0"/>
          <w:numId w:val="17"/>
        </w:numPr>
        <w:spacing w:before="225" w:after="0" w:line="240" w:lineRule="auto"/>
        <w:ind w:left="1170" w:right="450" w:firstLine="567"/>
        <w:rPr>
          <w:rFonts w:ascii="Times New Roman" w:eastAsia="Times New Roman" w:hAnsi="Times New Roman"/>
          <w:color w:val="111111"/>
          <w:sz w:val="23"/>
          <w:szCs w:val="23"/>
          <w:lang w:eastAsia="ru-RU"/>
        </w:rPr>
      </w:pP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lastRenderedPageBreak/>
        <w:t>Любые высказывания строить логично и доказательно, с использованием примеров.</w:t>
      </w:r>
    </w:p>
    <w:p w:rsidR="00B67B06" w:rsidRPr="0065074A" w:rsidRDefault="00B67B06" w:rsidP="00B67B06">
      <w:pPr>
        <w:numPr>
          <w:ilvl w:val="0"/>
          <w:numId w:val="17"/>
        </w:numPr>
        <w:spacing w:before="225" w:after="0" w:line="240" w:lineRule="auto"/>
        <w:ind w:left="1170" w:right="450" w:firstLine="567"/>
        <w:rPr>
          <w:rFonts w:ascii="Times New Roman" w:eastAsia="Times New Roman" w:hAnsi="Times New Roman"/>
          <w:color w:val="111111"/>
          <w:sz w:val="23"/>
          <w:szCs w:val="23"/>
          <w:lang w:eastAsia="ru-RU"/>
        </w:rPr>
      </w:pP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Везде использовать слова-связки для логичных переходов от одного пункта к другому.</w:t>
      </w:r>
    </w:p>
    <w:p w:rsidR="00B67B06" w:rsidRPr="0065074A" w:rsidRDefault="00B67B06" w:rsidP="00B67B06">
      <w:pPr>
        <w:numPr>
          <w:ilvl w:val="0"/>
          <w:numId w:val="17"/>
        </w:numPr>
        <w:spacing w:before="225" w:after="0" w:line="240" w:lineRule="auto"/>
        <w:ind w:left="1170" w:right="450" w:firstLine="567"/>
        <w:rPr>
          <w:rFonts w:ascii="Times New Roman" w:eastAsia="Times New Roman" w:hAnsi="Times New Roman"/>
          <w:color w:val="111111"/>
          <w:sz w:val="23"/>
          <w:szCs w:val="23"/>
          <w:lang w:eastAsia="ru-RU"/>
        </w:rPr>
      </w:pP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Четко следовать инструкциям в отношении объёма высказывания в письменной речи.</w:t>
      </w:r>
    </w:p>
    <w:p w:rsidR="00B67B06" w:rsidRPr="0065074A" w:rsidRDefault="00B67B06" w:rsidP="00B67B06">
      <w:pPr>
        <w:numPr>
          <w:ilvl w:val="0"/>
          <w:numId w:val="17"/>
        </w:numPr>
        <w:spacing w:before="225" w:after="0" w:line="240" w:lineRule="auto"/>
        <w:ind w:left="1170" w:right="450" w:firstLine="567"/>
        <w:rPr>
          <w:rFonts w:ascii="Times New Roman" w:eastAsia="Times New Roman" w:hAnsi="Times New Roman"/>
          <w:color w:val="111111"/>
          <w:sz w:val="23"/>
          <w:szCs w:val="23"/>
          <w:lang w:eastAsia="ru-RU"/>
        </w:rPr>
      </w:pP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Повторить написание английских букв (для письменных работ и переноса ответов в бланк ответов )</w:t>
      </w:r>
    </w:p>
    <w:p w:rsidR="00B67B06" w:rsidRPr="0065074A" w:rsidRDefault="00B67B06" w:rsidP="00B67B06">
      <w:pPr>
        <w:numPr>
          <w:ilvl w:val="0"/>
          <w:numId w:val="17"/>
        </w:numPr>
        <w:spacing w:before="225" w:after="0" w:line="240" w:lineRule="auto"/>
        <w:ind w:left="1170" w:right="450" w:firstLine="567"/>
        <w:rPr>
          <w:rFonts w:ascii="Times New Roman" w:eastAsia="Times New Roman" w:hAnsi="Times New Roman"/>
          <w:color w:val="111111"/>
          <w:sz w:val="23"/>
          <w:szCs w:val="23"/>
          <w:lang w:eastAsia="ru-RU"/>
        </w:rPr>
      </w:pP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Обратить особое внимание на аккуратность написания любой информации.</w:t>
      </w:r>
    </w:p>
    <w:p w:rsidR="00B67B06" w:rsidRPr="0065074A" w:rsidRDefault="00B67B06" w:rsidP="00B67B06">
      <w:pPr>
        <w:numPr>
          <w:ilvl w:val="0"/>
          <w:numId w:val="17"/>
        </w:numPr>
        <w:spacing w:before="225" w:after="0" w:line="240" w:lineRule="auto"/>
        <w:ind w:left="1170" w:right="450" w:firstLine="567"/>
        <w:rPr>
          <w:rFonts w:ascii="Times New Roman" w:eastAsia="Times New Roman" w:hAnsi="Times New Roman"/>
          <w:color w:val="111111"/>
          <w:sz w:val="23"/>
          <w:szCs w:val="23"/>
          <w:lang w:eastAsia="ru-RU"/>
        </w:rPr>
      </w:pP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Объяснить необходимость обязательного проставления ответа, даже в случае незнания.</w:t>
      </w:r>
    </w:p>
    <w:p w:rsidR="00B67B06" w:rsidRPr="0065074A" w:rsidRDefault="00B67B06" w:rsidP="00B67B06">
      <w:pPr>
        <w:spacing w:before="225" w:after="225" w:line="240" w:lineRule="auto"/>
        <w:ind w:left="225" w:right="225"/>
        <w:jc w:val="center"/>
        <w:outlineLvl w:val="2"/>
        <w:rPr>
          <w:rFonts w:ascii="Verdana" w:eastAsia="Times New Roman" w:hAnsi="Verdana"/>
          <w:b/>
          <w:bCs/>
          <w:color w:val="663300"/>
          <w:sz w:val="20"/>
          <w:szCs w:val="20"/>
          <w:lang w:eastAsia="ru-RU"/>
        </w:rPr>
      </w:pPr>
      <w:r w:rsidRPr="0065074A">
        <w:rPr>
          <w:rFonts w:ascii="Verdana" w:eastAsia="Times New Roman" w:hAnsi="Verdana"/>
          <w:b/>
          <w:bCs/>
          <w:color w:val="663300"/>
          <w:sz w:val="20"/>
          <w:szCs w:val="20"/>
          <w:lang w:eastAsia="ru-RU"/>
        </w:rPr>
        <w:t>Рекомендации по подготовке к аудированию.</w:t>
      </w:r>
    </w:p>
    <w:p w:rsidR="00B67B06" w:rsidRPr="0065074A" w:rsidRDefault="00B67B06" w:rsidP="00B67B06">
      <w:pPr>
        <w:spacing w:before="225" w:after="0" w:line="240" w:lineRule="auto"/>
        <w:ind w:left="225" w:right="225" w:firstLine="567"/>
        <w:rPr>
          <w:rFonts w:ascii="Times New Roman" w:eastAsia="Times New Roman" w:hAnsi="Times New Roman"/>
          <w:color w:val="111111"/>
          <w:sz w:val="23"/>
          <w:szCs w:val="23"/>
          <w:lang w:eastAsia="ru-RU"/>
        </w:rPr>
      </w:pP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1. Навык аудирования необходимо вырабатывать регулярно, на всех уроках, используя для этого тексты разных типов и жанров.</w:t>
      </w:r>
    </w:p>
    <w:p w:rsidR="00B67B06" w:rsidRPr="0065074A" w:rsidRDefault="00B67B06" w:rsidP="00B67B06">
      <w:pPr>
        <w:spacing w:before="225" w:after="0" w:line="240" w:lineRule="auto"/>
        <w:ind w:left="225" w:right="225" w:firstLine="567"/>
        <w:rPr>
          <w:rFonts w:ascii="Times New Roman" w:eastAsia="Times New Roman" w:hAnsi="Times New Roman"/>
          <w:color w:val="111111"/>
          <w:sz w:val="23"/>
          <w:szCs w:val="23"/>
          <w:lang w:eastAsia="ru-RU"/>
        </w:rPr>
      </w:pP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2. Предъявление текста должно быть 2-разовым, с интервалами, приближенными к экзаменационным.</w:t>
      </w:r>
    </w:p>
    <w:p w:rsidR="00B67B06" w:rsidRPr="0065074A" w:rsidRDefault="00B67B06" w:rsidP="00B67B06">
      <w:pPr>
        <w:spacing w:before="225" w:after="0" w:line="240" w:lineRule="auto"/>
        <w:ind w:left="225" w:right="225" w:firstLine="567"/>
        <w:rPr>
          <w:rFonts w:ascii="Times New Roman" w:eastAsia="Times New Roman" w:hAnsi="Times New Roman"/>
          <w:color w:val="111111"/>
          <w:sz w:val="23"/>
          <w:szCs w:val="23"/>
          <w:lang w:eastAsia="ru-RU"/>
        </w:rPr>
      </w:pP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3. Перед прослушиванием учащиеся должны четко уяснить поставленную задачу (полное понимание, основное понимание, выборочная информация) и впоследствии пользоваться разными стратегиями в зависимости от этой задачи.</w:t>
      </w:r>
    </w:p>
    <w:p w:rsidR="00B67B06" w:rsidRPr="0065074A" w:rsidRDefault="00B67B06" w:rsidP="00B67B06">
      <w:pPr>
        <w:spacing w:before="225" w:after="0" w:line="240" w:lineRule="auto"/>
        <w:ind w:left="225" w:right="225" w:firstLine="567"/>
        <w:rPr>
          <w:rFonts w:ascii="Times New Roman" w:eastAsia="Times New Roman" w:hAnsi="Times New Roman"/>
          <w:color w:val="111111"/>
          <w:sz w:val="23"/>
          <w:szCs w:val="23"/>
          <w:lang w:eastAsia="ru-RU"/>
        </w:rPr>
      </w:pP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4. Необходимо выработать умение догадываться о значении незнакомых слов.</w:t>
      </w:r>
    </w:p>
    <w:p w:rsidR="00B67B06" w:rsidRPr="0065074A" w:rsidRDefault="00B67B06" w:rsidP="00B67B06">
      <w:pPr>
        <w:spacing w:before="225" w:after="0" w:line="240" w:lineRule="auto"/>
        <w:ind w:left="225" w:right="225" w:firstLine="567"/>
        <w:rPr>
          <w:rFonts w:ascii="Times New Roman" w:eastAsia="Times New Roman" w:hAnsi="Times New Roman"/>
          <w:color w:val="111111"/>
          <w:sz w:val="23"/>
          <w:szCs w:val="23"/>
          <w:lang w:eastAsia="ru-RU"/>
        </w:rPr>
      </w:pP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5. Выработать умение не обращать внимание на незнакомые слова, не препятствующие пониманию запрашиваемой информации.</w:t>
      </w:r>
    </w:p>
    <w:p w:rsidR="00B67B06" w:rsidRPr="0065074A" w:rsidRDefault="00B67B06" w:rsidP="00B67B06">
      <w:pPr>
        <w:spacing w:before="225" w:after="0" w:line="240" w:lineRule="auto"/>
        <w:ind w:left="225" w:right="225" w:firstLine="567"/>
        <w:rPr>
          <w:rFonts w:ascii="Times New Roman" w:eastAsia="Times New Roman" w:hAnsi="Times New Roman"/>
          <w:color w:val="111111"/>
          <w:sz w:val="23"/>
          <w:szCs w:val="23"/>
          <w:lang w:eastAsia="ru-RU"/>
        </w:rPr>
      </w:pP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6. Научить выполнять задание в ходе уже первого прослушивания.</w:t>
      </w:r>
    </w:p>
    <w:p w:rsidR="00B67B06" w:rsidRPr="0065074A" w:rsidRDefault="00B67B06" w:rsidP="00B67B06">
      <w:pPr>
        <w:spacing w:before="225" w:after="225" w:line="240" w:lineRule="auto"/>
        <w:ind w:left="225" w:right="225"/>
        <w:jc w:val="center"/>
        <w:outlineLvl w:val="2"/>
        <w:rPr>
          <w:rFonts w:ascii="Verdana" w:eastAsia="Times New Roman" w:hAnsi="Verdana"/>
          <w:b/>
          <w:bCs/>
          <w:color w:val="663300"/>
          <w:sz w:val="20"/>
          <w:szCs w:val="20"/>
          <w:lang w:eastAsia="ru-RU"/>
        </w:rPr>
      </w:pPr>
      <w:r w:rsidRPr="0065074A">
        <w:rPr>
          <w:rFonts w:ascii="Verdana" w:eastAsia="Times New Roman" w:hAnsi="Verdana"/>
          <w:b/>
          <w:bCs/>
          <w:color w:val="663300"/>
          <w:sz w:val="20"/>
          <w:szCs w:val="20"/>
          <w:lang w:eastAsia="ru-RU"/>
        </w:rPr>
        <w:t>Рекомендации по подготовке к чтению.</w:t>
      </w:r>
    </w:p>
    <w:p w:rsidR="00B67B06" w:rsidRDefault="00B67B06" w:rsidP="00B67B06">
      <w:pPr>
        <w:spacing w:before="225" w:after="0" w:line="240" w:lineRule="auto"/>
        <w:ind w:left="225" w:right="225" w:firstLine="567"/>
        <w:rPr>
          <w:rFonts w:ascii="Times New Roman" w:eastAsia="Times New Roman" w:hAnsi="Times New Roman"/>
          <w:color w:val="111111"/>
          <w:sz w:val="23"/>
          <w:szCs w:val="23"/>
          <w:lang w:eastAsia="ru-RU"/>
        </w:rPr>
      </w:pPr>
    </w:p>
    <w:p w:rsidR="00B67B06" w:rsidRPr="0065074A" w:rsidRDefault="00B67B06" w:rsidP="00B67B06">
      <w:pPr>
        <w:spacing w:before="225" w:after="0" w:line="240" w:lineRule="auto"/>
        <w:ind w:left="225" w:right="225" w:firstLine="567"/>
        <w:rPr>
          <w:rFonts w:ascii="Times New Roman" w:eastAsia="Times New Roman" w:hAnsi="Times New Roman"/>
          <w:color w:val="111111"/>
          <w:sz w:val="23"/>
          <w:szCs w:val="23"/>
          <w:lang w:eastAsia="ru-RU"/>
        </w:rPr>
      </w:pP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1. Перед чтением учащиеся должны четко уяснить поставленную задачу (полное понимание, основное понимание, выборочная информация) и впоследствии пользоваться разными стратегиями в зависимости от этой задачи.</w:t>
      </w:r>
    </w:p>
    <w:p w:rsidR="00B67B06" w:rsidRPr="0065074A" w:rsidRDefault="00B67B06" w:rsidP="00B67B06">
      <w:pPr>
        <w:spacing w:before="225" w:after="0" w:line="240" w:lineRule="auto"/>
        <w:ind w:left="225" w:right="225" w:firstLine="567"/>
        <w:rPr>
          <w:rFonts w:ascii="Times New Roman" w:eastAsia="Times New Roman" w:hAnsi="Times New Roman"/>
          <w:color w:val="111111"/>
          <w:sz w:val="23"/>
          <w:szCs w:val="23"/>
          <w:lang w:eastAsia="ru-RU"/>
        </w:rPr>
      </w:pP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2. Скорость выполнения задания – главный показатель степени владения необходимыми умениями, поэтому на уроках следует приучить учащихся работать в различном временном режиме. Ограничение во времени должно быть разумным.</w:t>
      </w:r>
    </w:p>
    <w:p w:rsidR="00B67B06" w:rsidRPr="0065074A" w:rsidRDefault="00B67B06" w:rsidP="00B67B06">
      <w:pPr>
        <w:spacing w:before="225" w:after="0" w:line="240" w:lineRule="auto"/>
        <w:ind w:left="225" w:right="225" w:firstLine="567"/>
        <w:rPr>
          <w:rFonts w:ascii="Times New Roman" w:eastAsia="Times New Roman" w:hAnsi="Times New Roman"/>
          <w:color w:val="111111"/>
          <w:sz w:val="23"/>
          <w:szCs w:val="23"/>
          <w:lang w:eastAsia="ru-RU"/>
        </w:rPr>
      </w:pP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3. При прочтении задания необходимо научить учащихся выделять ключевые слова (можно подчёркивать прямо в листе с заданием). Особенно это полезно в задании по поиску необходимой информации. В жизни нам это умение приходится демонстрировать очень часто и, как правило, это нужно сделать за очень короткое время. Ключевые слова - отличный помощник:</w:t>
      </w:r>
    </w:p>
    <w:p w:rsidR="00B67B06" w:rsidRPr="0065074A" w:rsidRDefault="00B67B06" w:rsidP="00B67B06">
      <w:pPr>
        <w:numPr>
          <w:ilvl w:val="0"/>
          <w:numId w:val="18"/>
        </w:numPr>
        <w:spacing w:before="225" w:after="0" w:line="240" w:lineRule="auto"/>
        <w:ind w:left="1170" w:right="450" w:firstLine="567"/>
        <w:rPr>
          <w:rFonts w:ascii="Times New Roman" w:eastAsia="Times New Roman" w:hAnsi="Times New Roman"/>
          <w:color w:val="111111"/>
          <w:sz w:val="23"/>
          <w:szCs w:val="23"/>
          <w:lang w:eastAsia="ru-RU"/>
        </w:rPr>
      </w:pP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«How old … ?» - дети ищут цифру либо слово «years».</w:t>
      </w:r>
    </w:p>
    <w:p w:rsidR="00B67B06" w:rsidRPr="0065074A" w:rsidRDefault="00B67B06" w:rsidP="00B67B06">
      <w:pPr>
        <w:numPr>
          <w:ilvl w:val="0"/>
          <w:numId w:val="18"/>
        </w:numPr>
        <w:spacing w:before="225" w:after="0" w:line="240" w:lineRule="auto"/>
        <w:ind w:left="1170" w:right="450" w:firstLine="567"/>
        <w:rPr>
          <w:rFonts w:ascii="Times New Roman" w:eastAsia="Times New Roman" w:hAnsi="Times New Roman"/>
          <w:color w:val="111111"/>
          <w:sz w:val="23"/>
          <w:szCs w:val="23"/>
          <w:lang w:eastAsia="ru-RU"/>
        </w:rPr>
      </w:pP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«When … ?» - ищут день, год, время года.</w:t>
      </w:r>
    </w:p>
    <w:p w:rsidR="00B67B06" w:rsidRPr="0065074A" w:rsidRDefault="00B67B06" w:rsidP="00B67B06">
      <w:pPr>
        <w:numPr>
          <w:ilvl w:val="0"/>
          <w:numId w:val="18"/>
        </w:numPr>
        <w:spacing w:before="225" w:after="0" w:line="240" w:lineRule="auto"/>
        <w:ind w:left="1170" w:right="450" w:firstLine="567"/>
        <w:rPr>
          <w:rFonts w:ascii="Times New Roman" w:eastAsia="Times New Roman" w:hAnsi="Times New Roman"/>
          <w:color w:val="111111"/>
          <w:sz w:val="23"/>
          <w:szCs w:val="23"/>
          <w:lang w:val="en-US" w:eastAsia="ru-RU"/>
        </w:rPr>
      </w:pPr>
      <w:r w:rsidRPr="0065074A">
        <w:rPr>
          <w:rFonts w:ascii="Times New Roman" w:eastAsia="Times New Roman" w:hAnsi="Times New Roman"/>
          <w:color w:val="111111"/>
          <w:sz w:val="23"/>
          <w:szCs w:val="23"/>
          <w:lang w:val="en-US" w:eastAsia="ru-RU"/>
        </w:rPr>
        <w:t xml:space="preserve">«How much/many … ?» - </w:t>
      </w: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ищут</w:t>
      </w:r>
      <w:r w:rsidRPr="0065074A">
        <w:rPr>
          <w:rFonts w:ascii="Times New Roman" w:eastAsia="Times New Roman" w:hAnsi="Times New Roman"/>
          <w:color w:val="111111"/>
          <w:sz w:val="23"/>
          <w:szCs w:val="23"/>
          <w:lang w:val="en-US" w:eastAsia="ru-RU"/>
        </w:rPr>
        <w:t xml:space="preserve"> </w:t>
      </w: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количество</w:t>
      </w:r>
      <w:r w:rsidRPr="0065074A">
        <w:rPr>
          <w:rFonts w:ascii="Times New Roman" w:eastAsia="Times New Roman" w:hAnsi="Times New Roman"/>
          <w:color w:val="111111"/>
          <w:sz w:val="23"/>
          <w:szCs w:val="23"/>
          <w:lang w:val="en-US" w:eastAsia="ru-RU"/>
        </w:rPr>
        <w:t>.</w:t>
      </w:r>
    </w:p>
    <w:p w:rsidR="00B67B06" w:rsidRPr="0065074A" w:rsidRDefault="00B67B06" w:rsidP="00B67B06">
      <w:pPr>
        <w:spacing w:before="225" w:after="0" w:line="240" w:lineRule="auto"/>
        <w:ind w:left="225" w:right="225" w:firstLine="567"/>
        <w:rPr>
          <w:rFonts w:ascii="Times New Roman" w:eastAsia="Times New Roman" w:hAnsi="Times New Roman"/>
          <w:color w:val="111111"/>
          <w:sz w:val="23"/>
          <w:szCs w:val="23"/>
          <w:lang w:eastAsia="ru-RU"/>
        </w:rPr>
      </w:pP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lastRenderedPageBreak/>
        <w:t>4. Умение понять основное содержание прочитанного – это не значит полное понимание всего текста. Необходимо понять тему, основную мысль, идею, отличить основные факты от второстепенных, факт от мнения. Для этого учащиеся должны:</w:t>
      </w:r>
    </w:p>
    <w:p w:rsidR="00B67B06" w:rsidRPr="0065074A" w:rsidRDefault="00B67B06" w:rsidP="00B67B06">
      <w:pPr>
        <w:numPr>
          <w:ilvl w:val="0"/>
          <w:numId w:val="19"/>
        </w:numPr>
        <w:spacing w:before="225" w:after="0" w:line="240" w:lineRule="auto"/>
        <w:ind w:left="1170" w:right="450" w:firstLine="567"/>
        <w:rPr>
          <w:rFonts w:ascii="Times New Roman" w:eastAsia="Times New Roman" w:hAnsi="Times New Roman"/>
          <w:color w:val="111111"/>
          <w:sz w:val="23"/>
          <w:szCs w:val="23"/>
          <w:lang w:eastAsia="ru-RU"/>
        </w:rPr>
      </w:pP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Внимательно прочитать первый и последний абзацы текста (именно там содержится основная мысль).</w:t>
      </w:r>
    </w:p>
    <w:p w:rsidR="00B67B06" w:rsidRPr="0065074A" w:rsidRDefault="00B67B06" w:rsidP="00B67B06">
      <w:pPr>
        <w:numPr>
          <w:ilvl w:val="0"/>
          <w:numId w:val="19"/>
        </w:numPr>
        <w:spacing w:before="225" w:after="0" w:line="240" w:lineRule="auto"/>
        <w:ind w:left="1170" w:right="450" w:firstLine="567"/>
        <w:rPr>
          <w:rFonts w:ascii="Times New Roman" w:eastAsia="Times New Roman" w:hAnsi="Times New Roman"/>
          <w:color w:val="111111"/>
          <w:sz w:val="23"/>
          <w:szCs w:val="23"/>
          <w:lang w:eastAsia="ru-RU"/>
        </w:rPr>
      </w:pP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Не пытаться понять каждое слово в содержании</w:t>
      </w:r>
    </w:p>
    <w:p w:rsidR="00B67B06" w:rsidRPr="0065074A" w:rsidRDefault="00B67B06" w:rsidP="00B67B06">
      <w:pPr>
        <w:spacing w:before="225" w:after="0" w:line="240" w:lineRule="auto"/>
        <w:ind w:left="225" w:right="225" w:firstLine="567"/>
        <w:rPr>
          <w:rFonts w:ascii="Times New Roman" w:eastAsia="Times New Roman" w:hAnsi="Times New Roman"/>
          <w:color w:val="111111"/>
          <w:sz w:val="23"/>
          <w:szCs w:val="23"/>
          <w:lang w:eastAsia="ru-RU"/>
        </w:rPr>
      </w:pP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5. Полностью понять прочитанное – это уметь делать выводы из прочитанного, выразить своё отношение, понять логические связи, понять причинно-следственные связи, понять значение слов из контекста, по словообразовательным элементам и по аналогии с родным языком. Большое внимание здесь отводится догадке о значении незнакомых слов.</w:t>
      </w:r>
    </w:p>
    <w:p w:rsidR="00B67B06" w:rsidRPr="0065074A" w:rsidRDefault="00B67B06" w:rsidP="00B67B06">
      <w:pPr>
        <w:spacing w:before="225" w:after="0" w:line="240" w:lineRule="auto"/>
        <w:ind w:left="225" w:right="225" w:firstLine="567"/>
        <w:rPr>
          <w:rFonts w:ascii="Times New Roman" w:eastAsia="Times New Roman" w:hAnsi="Times New Roman"/>
          <w:color w:val="111111"/>
          <w:sz w:val="23"/>
          <w:szCs w:val="23"/>
          <w:lang w:eastAsia="ru-RU"/>
        </w:rPr>
      </w:pP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6. В задании по чтению высокого уровня (3 задание) как правило используются слова и выражения , которые учащимся не встречались в данном тексте, т.е. здесь проверяется знание синонимов. Поэтому на уроках необходимо подготовить детей к этому и уделить должное внимание изучению синонимичных рядов.</w:t>
      </w:r>
    </w:p>
    <w:p w:rsidR="00B67B06" w:rsidRPr="0065074A" w:rsidRDefault="00B67B06" w:rsidP="00B67B06">
      <w:pPr>
        <w:spacing w:before="225" w:after="225" w:line="240" w:lineRule="auto"/>
        <w:ind w:left="225" w:right="225"/>
        <w:jc w:val="center"/>
        <w:outlineLvl w:val="2"/>
        <w:rPr>
          <w:rFonts w:ascii="Verdana" w:eastAsia="Times New Roman" w:hAnsi="Verdana"/>
          <w:b/>
          <w:bCs/>
          <w:color w:val="663300"/>
          <w:sz w:val="20"/>
          <w:szCs w:val="20"/>
          <w:lang w:eastAsia="ru-RU"/>
        </w:rPr>
      </w:pPr>
      <w:r w:rsidRPr="0065074A">
        <w:rPr>
          <w:rFonts w:ascii="Verdana" w:eastAsia="Times New Roman" w:hAnsi="Verdana"/>
          <w:b/>
          <w:bCs/>
          <w:color w:val="663300"/>
          <w:sz w:val="20"/>
          <w:szCs w:val="20"/>
          <w:lang w:eastAsia="ru-RU"/>
        </w:rPr>
        <w:t>Рекомендации по подготовке к письму.</w:t>
      </w:r>
    </w:p>
    <w:p w:rsidR="00B67B06" w:rsidRPr="0065074A" w:rsidRDefault="00B67B06" w:rsidP="00B67B06">
      <w:pPr>
        <w:spacing w:before="225" w:after="0" w:line="240" w:lineRule="auto"/>
        <w:ind w:left="225" w:right="225" w:firstLine="567"/>
        <w:rPr>
          <w:rFonts w:ascii="Times New Roman" w:eastAsia="Times New Roman" w:hAnsi="Times New Roman"/>
          <w:color w:val="111111"/>
          <w:sz w:val="23"/>
          <w:szCs w:val="23"/>
          <w:lang w:eastAsia="ru-RU"/>
        </w:rPr>
      </w:pP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1. При написании письма личного характера необходимо акцентировать внимание учащихся на организацию письма:</w:t>
      </w:r>
    </w:p>
    <w:p w:rsidR="00B67B06" w:rsidRPr="0065074A" w:rsidRDefault="00B67B06" w:rsidP="00B67B06">
      <w:pPr>
        <w:numPr>
          <w:ilvl w:val="0"/>
          <w:numId w:val="20"/>
        </w:numPr>
        <w:spacing w:before="225" w:after="0" w:line="240" w:lineRule="auto"/>
        <w:ind w:left="1170" w:right="450" w:firstLine="567"/>
        <w:rPr>
          <w:rFonts w:ascii="Times New Roman" w:eastAsia="Times New Roman" w:hAnsi="Times New Roman"/>
          <w:color w:val="111111"/>
          <w:sz w:val="23"/>
          <w:szCs w:val="23"/>
          <w:lang w:eastAsia="ru-RU"/>
        </w:rPr>
      </w:pP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Адрес учащегося (выдуманный) пишется в правом верхнем углу листа следующим образом:</w:t>
      </w:r>
    </w:p>
    <w:p w:rsidR="00B67B06" w:rsidRPr="0065074A" w:rsidRDefault="00B67B06" w:rsidP="00B67B06">
      <w:pPr>
        <w:spacing w:before="225" w:after="0" w:line="240" w:lineRule="auto"/>
        <w:ind w:left="7170" w:right="450"/>
        <w:rPr>
          <w:rFonts w:ascii="Times New Roman" w:eastAsia="Times New Roman" w:hAnsi="Times New Roman"/>
          <w:color w:val="111111"/>
          <w:sz w:val="23"/>
          <w:szCs w:val="23"/>
          <w:lang w:eastAsia="ru-RU"/>
        </w:rPr>
      </w:pP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Flat 69, № 96 Gagarin street,</w:t>
      </w:r>
    </w:p>
    <w:p w:rsidR="00B67B06" w:rsidRPr="0065074A" w:rsidRDefault="00B67B06" w:rsidP="00B67B06">
      <w:pPr>
        <w:spacing w:before="225" w:after="0" w:line="240" w:lineRule="auto"/>
        <w:ind w:left="7170" w:right="450" w:firstLine="567"/>
        <w:rPr>
          <w:rFonts w:ascii="Times New Roman" w:eastAsia="Times New Roman" w:hAnsi="Times New Roman"/>
          <w:color w:val="111111"/>
          <w:sz w:val="23"/>
          <w:szCs w:val="23"/>
          <w:lang w:eastAsia="ru-RU"/>
        </w:rPr>
      </w:pP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Samara 443065</w:t>
      </w:r>
    </w:p>
    <w:p w:rsidR="00B67B06" w:rsidRPr="0065074A" w:rsidRDefault="00B67B06" w:rsidP="00B67B06">
      <w:pPr>
        <w:spacing w:before="225" w:after="0" w:line="240" w:lineRule="auto"/>
        <w:ind w:left="7170" w:right="450" w:firstLine="567"/>
        <w:rPr>
          <w:rFonts w:ascii="Times New Roman" w:eastAsia="Times New Roman" w:hAnsi="Times New Roman"/>
          <w:color w:val="111111"/>
          <w:sz w:val="23"/>
          <w:szCs w:val="23"/>
          <w:lang w:eastAsia="ru-RU"/>
        </w:rPr>
      </w:pP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Russia</w:t>
      </w:r>
    </w:p>
    <w:p w:rsidR="00B67B06" w:rsidRPr="0065074A" w:rsidRDefault="00B67B06" w:rsidP="00B67B06">
      <w:pPr>
        <w:numPr>
          <w:ilvl w:val="0"/>
          <w:numId w:val="20"/>
        </w:numPr>
        <w:spacing w:before="225" w:after="0" w:line="240" w:lineRule="auto"/>
        <w:ind w:left="1170" w:right="450" w:firstLine="567"/>
        <w:rPr>
          <w:rFonts w:ascii="Times New Roman" w:eastAsia="Times New Roman" w:hAnsi="Times New Roman"/>
          <w:color w:val="111111"/>
          <w:sz w:val="23"/>
          <w:szCs w:val="23"/>
          <w:lang w:eastAsia="ru-RU"/>
        </w:rPr>
      </w:pP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На следующей строчке после адреса пишется дата написания:</w:t>
      </w:r>
    </w:p>
    <w:p w:rsidR="00B67B06" w:rsidRPr="0065074A" w:rsidRDefault="00B67B06" w:rsidP="00B67B06">
      <w:pPr>
        <w:spacing w:before="225" w:after="0" w:line="240" w:lineRule="auto"/>
        <w:ind w:left="7170" w:right="450"/>
        <w:rPr>
          <w:rFonts w:ascii="Times New Roman" w:eastAsia="Times New Roman" w:hAnsi="Times New Roman"/>
          <w:color w:val="111111"/>
          <w:sz w:val="23"/>
          <w:szCs w:val="23"/>
          <w:lang w:eastAsia="ru-RU"/>
        </w:rPr>
      </w:pP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19 / 08 / 2010</w:t>
      </w:r>
    </w:p>
    <w:p w:rsidR="00B67B06" w:rsidRPr="0065074A" w:rsidRDefault="00B67B06" w:rsidP="00B67B06">
      <w:pPr>
        <w:numPr>
          <w:ilvl w:val="0"/>
          <w:numId w:val="20"/>
        </w:numPr>
        <w:spacing w:before="225" w:after="0" w:line="240" w:lineRule="auto"/>
        <w:ind w:left="1170" w:right="450" w:firstLine="567"/>
        <w:rPr>
          <w:rFonts w:ascii="Times New Roman" w:eastAsia="Times New Roman" w:hAnsi="Times New Roman"/>
          <w:color w:val="111111"/>
          <w:sz w:val="23"/>
          <w:szCs w:val="23"/>
          <w:lang w:eastAsia="ru-RU"/>
        </w:rPr>
      </w:pP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Обращение пишется с красной строки, после чего обязательно идёт запятая. Обращение может быть только «Dear» :</w:t>
      </w:r>
    </w:p>
    <w:p w:rsidR="00B67B06" w:rsidRPr="0065074A" w:rsidRDefault="00B67B06" w:rsidP="00B67B06">
      <w:pPr>
        <w:spacing w:before="225" w:after="0" w:line="240" w:lineRule="auto"/>
        <w:ind w:left="1170" w:right="450"/>
        <w:rPr>
          <w:rFonts w:ascii="Times New Roman" w:eastAsia="Times New Roman" w:hAnsi="Times New Roman"/>
          <w:color w:val="111111"/>
          <w:sz w:val="23"/>
          <w:szCs w:val="23"/>
          <w:lang w:eastAsia="ru-RU"/>
        </w:rPr>
      </w:pP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…….. Dear Mary,</w:t>
      </w:r>
    </w:p>
    <w:p w:rsidR="00B67B06" w:rsidRPr="0065074A" w:rsidRDefault="00B67B06" w:rsidP="00B67B06">
      <w:pPr>
        <w:numPr>
          <w:ilvl w:val="0"/>
          <w:numId w:val="20"/>
        </w:numPr>
        <w:spacing w:before="225" w:after="0" w:line="240" w:lineRule="auto"/>
        <w:ind w:left="1170" w:right="450" w:firstLine="567"/>
        <w:rPr>
          <w:rFonts w:ascii="Times New Roman" w:eastAsia="Times New Roman" w:hAnsi="Times New Roman"/>
          <w:color w:val="111111"/>
          <w:sz w:val="23"/>
          <w:szCs w:val="23"/>
          <w:lang w:eastAsia="ru-RU"/>
        </w:rPr>
      </w:pP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Всё письмо должно быть разделено на абзацы:</w:t>
      </w:r>
    </w:p>
    <w:p w:rsidR="00B67B06" w:rsidRPr="0065074A" w:rsidRDefault="00B67B06" w:rsidP="00B67B06">
      <w:pPr>
        <w:spacing w:before="225" w:after="0" w:line="240" w:lineRule="auto"/>
        <w:ind w:left="1170" w:right="450"/>
        <w:rPr>
          <w:rFonts w:ascii="Times New Roman" w:eastAsia="Times New Roman" w:hAnsi="Times New Roman"/>
          <w:color w:val="111111"/>
          <w:sz w:val="23"/>
          <w:szCs w:val="23"/>
          <w:lang w:eastAsia="ru-RU"/>
        </w:rPr>
      </w:pP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- вступление (не обращение )</w:t>
      </w:r>
    </w:p>
    <w:p w:rsidR="00B67B06" w:rsidRPr="0065074A" w:rsidRDefault="00B67B06" w:rsidP="00B67B06">
      <w:pPr>
        <w:spacing w:before="225" w:after="0" w:line="240" w:lineRule="auto"/>
        <w:ind w:left="1170" w:right="450" w:firstLine="567"/>
        <w:rPr>
          <w:rFonts w:ascii="Times New Roman" w:eastAsia="Times New Roman" w:hAnsi="Times New Roman"/>
          <w:color w:val="111111"/>
          <w:sz w:val="23"/>
          <w:szCs w:val="23"/>
          <w:lang w:eastAsia="ru-RU"/>
        </w:rPr>
      </w:pP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- основная часть (можно разделить на абзацы тоже)</w:t>
      </w:r>
    </w:p>
    <w:p w:rsidR="00B67B06" w:rsidRPr="0065074A" w:rsidRDefault="00B67B06" w:rsidP="00B67B06">
      <w:pPr>
        <w:spacing w:before="225" w:after="0" w:line="240" w:lineRule="auto"/>
        <w:ind w:left="1170" w:right="450" w:firstLine="567"/>
        <w:rPr>
          <w:rFonts w:ascii="Times New Roman" w:eastAsia="Times New Roman" w:hAnsi="Times New Roman"/>
          <w:color w:val="111111"/>
          <w:sz w:val="23"/>
          <w:szCs w:val="23"/>
          <w:lang w:eastAsia="ru-RU"/>
        </w:rPr>
      </w:pP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- заключительная часть (после чего идёт подпись)</w:t>
      </w:r>
    </w:p>
    <w:p w:rsidR="00B67B06" w:rsidRPr="0065074A" w:rsidRDefault="00B67B06" w:rsidP="00B67B06">
      <w:pPr>
        <w:numPr>
          <w:ilvl w:val="0"/>
          <w:numId w:val="20"/>
        </w:numPr>
        <w:spacing w:before="225" w:after="0" w:line="240" w:lineRule="auto"/>
        <w:ind w:left="1170" w:right="450" w:firstLine="567"/>
        <w:rPr>
          <w:rFonts w:ascii="Times New Roman" w:eastAsia="Times New Roman" w:hAnsi="Times New Roman"/>
          <w:color w:val="111111"/>
          <w:sz w:val="23"/>
          <w:szCs w:val="23"/>
          <w:lang w:eastAsia="ru-RU"/>
        </w:rPr>
      </w:pP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После заключительной части идёт окончание письма с красной строки слева:</w:t>
      </w:r>
    </w:p>
    <w:p w:rsidR="00B67B06" w:rsidRPr="0065074A" w:rsidRDefault="00B67B06" w:rsidP="00B67B06">
      <w:pPr>
        <w:spacing w:before="225" w:after="0" w:line="240" w:lineRule="auto"/>
        <w:ind w:left="1170" w:right="450"/>
        <w:rPr>
          <w:rFonts w:ascii="Times New Roman" w:eastAsia="Times New Roman" w:hAnsi="Times New Roman"/>
          <w:color w:val="111111"/>
          <w:sz w:val="23"/>
          <w:szCs w:val="23"/>
          <w:lang w:eastAsia="ru-RU"/>
        </w:rPr>
      </w:pP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……..Best wishes ,</w:t>
      </w:r>
    </w:p>
    <w:p w:rsidR="00B67B06" w:rsidRPr="0065074A" w:rsidRDefault="00B67B06" w:rsidP="00B67B06">
      <w:pPr>
        <w:spacing w:before="225" w:after="0" w:line="240" w:lineRule="auto"/>
        <w:ind w:left="4170" w:right="450" w:firstLine="567"/>
        <w:rPr>
          <w:rFonts w:ascii="Times New Roman" w:eastAsia="Times New Roman" w:hAnsi="Times New Roman"/>
          <w:color w:val="111111"/>
          <w:sz w:val="23"/>
          <w:szCs w:val="23"/>
          <w:lang w:eastAsia="ru-RU"/>
        </w:rPr>
      </w:pP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Nick (точка в конце отсутствует)</w:t>
      </w:r>
    </w:p>
    <w:p w:rsidR="00B67B06" w:rsidRPr="0065074A" w:rsidRDefault="00B67B06" w:rsidP="00B67B06">
      <w:pPr>
        <w:spacing w:before="225" w:after="0" w:line="240" w:lineRule="auto"/>
        <w:ind w:left="1170" w:right="450" w:firstLine="567"/>
        <w:rPr>
          <w:rFonts w:ascii="Times New Roman" w:eastAsia="Times New Roman" w:hAnsi="Times New Roman"/>
          <w:color w:val="111111"/>
          <w:sz w:val="23"/>
          <w:szCs w:val="23"/>
          <w:lang w:eastAsia="ru-RU"/>
        </w:rPr>
      </w:pP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lastRenderedPageBreak/>
        <w:t>2. В первом абзаце ученик, как правило, извиняется, что не ответил на письмо сразу, или пишет, что рад письму и отвечает сразу.</w:t>
      </w:r>
    </w:p>
    <w:p w:rsidR="00B67B06" w:rsidRPr="0065074A" w:rsidRDefault="00B67B06" w:rsidP="00B67B06">
      <w:pPr>
        <w:spacing w:before="225" w:after="0" w:line="240" w:lineRule="auto"/>
        <w:ind w:left="1170" w:right="450" w:firstLine="567"/>
        <w:rPr>
          <w:rFonts w:ascii="Times New Roman" w:eastAsia="Times New Roman" w:hAnsi="Times New Roman"/>
          <w:color w:val="111111"/>
          <w:sz w:val="23"/>
          <w:szCs w:val="23"/>
          <w:lang w:eastAsia="ru-RU"/>
        </w:rPr>
      </w:pP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В заключительной части – задаёт вопросы, передаёт приветы и пишет, что ждёт ответ или самого адресата в гости. Таким образом, эти 2 абзаца должны быть домашней заготовкой, отработанной и выверенной. Ребёнок должен без ошибок написать их за 3-4 минуты, заранее зная количество слов, чтобы не тратить время на подсчёт.</w:t>
      </w:r>
    </w:p>
    <w:p w:rsidR="00B67B06" w:rsidRPr="0065074A" w:rsidRDefault="00B67B06" w:rsidP="00B67B06">
      <w:pPr>
        <w:spacing w:before="225" w:after="0" w:line="240" w:lineRule="auto"/>
        <w:ind w:left="1170" w:right="450" w:firstLine="567"/>
        <w:rPr>
          <w:rFonts w:ascii="Times New Roman" w:eastAsia="Times New Roman" w:hAnsi="Times New Roman"/>
          <w:color w:val="111111"/>
          <w:sz w:val="23"/>
          <w:szCs w:val="23"/>
          <w:lang w:eastAsia="ru-RU"/>
        </w:rPr>
      </w:pP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3. При написании основной части необходимо следовать всем пунктам задания, для чего можно приучить детей при его прочтении подчёркивать ключевые слова (не фразы).</w:t>
      </w:r>
    </w:p>
    <w:p w:rsidR="00B67B06" w:rsidRPr="0065074A" w:rsidRDefault="00B67B06" w:rsidP="00B67B06">
      <w:pPr>
        <w:spacing w:before="225" w:after="0" w:line="240" w:lineRule="auto"/>
        <w:ind w:left="1170" w:right="450" w:firstLine="567"/>
        <w:rPr>
          <w:rFonts w:ascii="Times New Roman" w:eastAsia="Times New Roman" w:hAnsi="Times New Roman"/>
          <w:color w:val="111111"/>
          <w:sz w:val="23"/>
          <w:szCs w:val="23"/>
          <w:lang w:eastAsia="ru-RU"/>
        </w:rPr>
      </w:pP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4. Считать слова лучше сразу после написания каждой части, чтобы знать каким количеством слов можешь располагать. Можно карандашом писать цифру общего количества слов в конце абзаца. Потом цифры стереть.</w:t>
      </w:r>
    </w:p>
    <w:p w:rsidR="00B67B06" w:rsidRPr="0065074A" w:rsidRDefault="00B67B06" w:rsidP="00B67B06">
      <w:pPr>
        <w:spacing w:before="225" w:after="0" w:line="240" w:lineRule="auto"/>
        <w:ind w:left="1170" w:right="450" w:firstLine="567"/>
        <w:rPr>
          <w:rFonts w:ascii="Times New Roman" w:eastAsia="Times New Roman" w:hAnsi="Times New Roman"/>
          <w:color w:val="111111"/>
          <w:sz w:val="23"/>
          <w:szCs w:val="23"/>
          <w:lang w:eastAsia="ru-RU"/>
        </w:rPr>
      </w:pP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5. В словаре ребёнка должно быть несколько слов-связок, которые он обязан употребить (5-10). Эти слова разной направленности отбираются и заучиваются каждым индивидуально, но этот список ребёнок имеет обязательно и должен представить по первому вашему требованию.</w:t>
      </w:r>
    </w:p>
    <w:p w:rsidR="00B67B06" w:rsidRPr="0065074A" w:rsidRDefault="00B67B06" w:rsidP="00B67B06">
      <w:pPr>
        <w:spacing w:before="225" w:after="0" w:line="240" w:lineRule="auto"/>
        <w:ind w:left="1170" w:right="450" w:firstLine="567"/>
        <w:rPr>
          <w:rFonts w:ascii="Times New Roman" w:eastAsia="Times New Roman" w:hAnsi="Times New Roman"/>
          <w:color w:val="111111"/>
          <w:sz w:val="23"/>
          <w:szCs w:val="23"/>
          <w:lang w:eastAsia="ru-RU"/>
        </w:rPr>
      </w:pP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6. Переходы в письме должны быть логичными, как и везде.</w:t>
      </w:r>
    </w:p>
    <w:p w:rsidR="00B67B06" w:rsidRPr="0065074A" w:rsidRDefault="00B67B06" w:rsidP="00B67B06">
      <w:pPr>
        <w:spacing w:before="225" w:after="0" w:line="240" w:lineRule="auto"/>
        <w:ind w:left="1170" w:right="450" w:firstLine="567"/>
        <w:rPr>
          <w:rFonts w:ascii="Times New Roman" w:eastAsia="Times New Roman" w:hAnsi="Times New Roman"/>
          <w:color w:val="111111"/>
          <w:sz w:val="23"/>
          <w:szCs w:val="23"/>
          <w:lang w:eastAsia="ru-RU"/>
        </w:rPr>
      </w:pP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7. Стиль письма должен быть разговорный (сокращения, фразовые глаголы).</w:t>
      </w:r>
    </w:p>
    <w:p w:rsidR="00B67B06" w:rsidRPr="0065074A" w:rsidRDefault="00B67B06" w:rsidP="00B67B06">
      <w:pPr>
        <w:spacing w:before="225" w:after="0" w:line="240" w:lineRule="auto"/>
        <w:ind w:left="1170" w:right="450" w:firstLine="567"/>
        <w:rPr>
          <w:rFonts w:ascii="Times New Roman" w:eastAsia="Times New Roman" w:hAnsi="Times New Roman"/>
          <w:color w:val="111111"/>
          <w:sz w:val="23"/>
          <w:szCs w:val="23"/>
          <w:lang w:eastAsia="ru-RU"/>
        </w:rPr>
      </w:pP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8. Письменное высказывание с элементами рассуждения делится на 4 части: заявление идеи в соответствии с темой, аргументы «за», аргументы «против», вывод, подтверждающий заявленную идею. Это может быть то же высказывание, оформленное другими словами.</w:t>
      </w:r>
    </w:p>
    <w:p w:rsidR="00B67B06" w:rsidRPr="0065074A" w:rsidRDefault="00B67B06" w:rsidP="00B67B06">
      <w:pPr>
        <w:spacing w:before="225" w:after="0" w:line="240" w:lineRule="auto"/>
        <w:ind w:left="1170" w:right="450" w:firstLine="567"/>
        <w:rPr>
          <w:rFonts w:ascii="Times New Roman" w:eastAsia="Times New Roman" w:hAnsi="Times New Roman"/>
          <w:color w:val="111111"/>
          <w:sz w:val="23"/>
          <w:szCs w:val="23"/>
          <w:lang w:eastAsia="ru-RU"/>
        </w:rPr>
      </w:pP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9. Достаточно по 3 аргумента «за» и «против», но каждый должен быть веско аргументирован.</w:t>
      </w:r>
    </w:p>
    <w:p w:rsidR="00B67B06" w:rsidRPr="0065074A" w:rsidRDefault="00B67B06" w:rsidP="00B67B06">
      <w:pPr>
        <w:spacing w:before="225" w:after="0" w:line="240" w:lineRule="auto"/>
        <w:ind w:left="1170" w:right="450" w:firstLine="567"/>
        <w:rPr>
          <w:rFonts w:ascii="Times New Roman" w:eastAsia="Times New Roman" w:hAnsi="Times New Roman"/>
          <w:color w:val="111111"/>
          <w:sz w:val="23"/>
          <w:szCs w:val="23"/>
          <w:lang w:val="en-US" w:eastAsia="ru-RU"/>
        </w:rPr>
      </w:pPr>
      <w:r w:rsidRPr="0065074A">
        <w:rPr>
          <w:rFonts w:ascii="Times New Roman" w:eastAsia="Times New Roman" w:hAnsi="Times New Roman"/>
          <w:color w:val="111111"/>
          <w:sz w:val="23"/>
          <w:szCs w:val="23"/>
          <w:lang w:val="en-US" w:eastAsia="ru-RU"/>
        </w:rPr>
        <w:t xml:space="preserve">10. </w:t>
      </w: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Слова</w:t>
      </w:r>
      <w:r w:rsidRPr="0065074A">
        <w:rPr>
          <w:rFonts w:ascii="Times New Roman" w:eastAsia="Times New Roman" w:hAnsi="Times New Roman"/>
          <w:color w:val="111111"/>
          <w:sz w:val="23"/>
          <w:szCs w:val="23"/>
          <w:lang w:val="en-US" w:eastAsia="ru-RU"/>
        </w:rPr>
        <w:t xml:space="preserve"> </w:t>
      </w: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связки</w:t>
      </w:r>
      <w:r w:rsidRPr="0065074A">
        <w:rPr>
          <w:rFonts w:ascii="Times New Roman" w:eastAsia="Times New Roman" w:hAnsi="Times New Roman"/>
          <w:color w:val="111111"/>
          <w:sz w:val="23"/>
          <w:szCs w:val="23"/>
          <w:lang w:val="en-US" w:eastAsia="ru-RU"/>
        </w:rPr>
        <w:t xml:space="preserve"> (Firstly, secondly, moreover, furthermore, in addition, in conclusion) </w:t>
      </w: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должны</w:t>
      </w:r>
      <w:r w:rsidRPr="0065074A">
        <w:rPr>
          <w:rFonts w:ascii="Times New Roman" w:eastAsia="Times New Roman" w:hAnsi="Times New Roman"/>
          <w:color w:val="111111"/>
          <w:sz w:val="23"/>
          <w:szCs w:val="23"/>
          <w:lang w:val="en-US" w:eastAsia="ru-RU"/>
        </w:rPr>
        <w:t xml:space="preserve"> «</w:t>
      </w: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пронизывать</w:t>
      </w:r>
      <w:r w:rsidRPr="0065074A">
        <w:rPr>
          <w:rFonts w:ascii="Times New Roman" w:eastAsia="Times New Roman" w:hAnsi="Times New Roman"/>
          <w:color w:val="111111"/>
          <w:sz w:val="23"/>
          <w:szCs w:val="23"/>
          <w:lang w:val="en-US" w:eastAsia="ru-RU"/>
        </w:rPr>
        <w:t xml:space="preserve">» </w:t>
      </w: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всю</w:t>
      </w:r>
      <w:r w:rsidRPr="0065074A">
        <w:rPr>
          <w:rFonts w:ascii="Times New Roman" w:eastAsia="Times New Roman" w:hAnsi="Times New Roman"/>
          <w:color w:val="111111"/>
          <w:sz w:val="23"/>
          <w:szCs w:val="23"/>
          <w:lang w:val="en-US" w:eastAsia="ru-RU"/>
        </w:rPr>
        <w:t xml:space="preserve"> </w:t>
      </w: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работу</w:t>
      </w:r>
      <w:r w:rsidRPr="0065074A">
        <w:rPr>
          <w:rFonts w:ascii="Times New Roman" w:eastAsia="Times New Roman" w:hAnsi="Times New Roman"/>
          <w:color w:val="111111"/>
          <w:sz w:val="23"/>
          <w:szCs w:val="23"/>
          <w:lang w:val="en-US" w:eastAsia="ru-RU"/>
        </w:rPr>
        <w:t xml:space="preserve">, </w:t>
      </w: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делая</w:t>
      </w:r>
      <w:r w:rsidRPr="0065074A">
        <w:rPr>
          <w:rFonts w:ascii="Times New Roman" w:eastAsia="Times New Roman" w:hAnsi="Times New Roman"/>
          <w:color w:val="111111"/>
          <w:sz w:val="23"/>
          <w:szCs w:val="23"/>
          <w:lang w:val="en-US" w:eastAsia="ru-RU"/>
        </w:rPr>
        <w:t xml:space="preserve"> </w:t>
      </w: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её</w:t>
      </w:r>
      <w:r w:rsidRPr="0065074A">
        <w:rPr>
          <w:rFonts w:ascii="Times New Roman" w:eastAsia="Times New Roman" w:hAnsi="Times New Roman"/>
          <w:color w:val="111111"/>
          <w:sz w:val="23"/>
          <w:szCs w:val="23"/>
          <w:lang w:val="en-US" w:eastAsia="ru-RU"/>
        </w:rPr>
        <w:t xml:space="preserve"> </w:t>
      </w: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логичной</w:t>
      </w:r>
      <w:r w:rsidRPr="0065074A">
        <w:rPr>
          <w:rFonts w:ascii="Times New Roman" w:eastAsia="Times New Roman" w:hAnsi="Times New Roman"/>
          <w:color w:val="111111"/>
          <w:sz w:val="23"/>
          <w:szCs w:val="23"/>
          <w:lang w:val="en-US" w:eastAsia="ru-RU"/>
        </w:rPr>
        <w:t>.</w:t>
      </w:r>
    </w:p>
    <w:p w:rsidR="00B67B06" w:rsidRPr="0065074A" w:rsidRDefault="00B67B06" w:rsidP="00B67B06">
      <w:pPr>
        <w:spacing w:before="225" w:after="0" w:line="240" w:lineRule="auto"/>
        <w:ind w:left="1170" w:right="450" w:firstLine="567"/>
        <w:rPr>
          <w:rFonts w:ascii="Times New Roman" w:eastAsia="Times New Roman" w:hAnsi="Times New Roman"/>
          <w:color w:val="111111"/>
          <w:sz w:val="23"/>
          <w:szCs w:val="23"/>
          <w:lang w:eastAsia="ru-RU"/>
        </w:rPr>
      </w:pP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11. В этом задании сокращения недопустимы.</w:t>
      </w:r>
    </w:p>
    <w:p w:rsidR="00B67B06" w:rsidRPr="0065074A" w:rsidRDefault="00B67B06" w:rsidP="00B67B06">
      <w:pPr>
        <w:spacing w:before="225" w:after="0" w:line="240" w:lineRule="auto"/>
        <w:ind w:left="1170" w:right="450" w:firstLine="567"/>
        <w:rPr>
          <w:rFonts w:ascii="Times New Roman" w:eastAsia="Times New Roman" w:hAnsi="Times New Roman"/>
          <w:color w:val="111111"/>
          <w:sz w:val="23"/>
          <w:szCs w:val="23"/>
          <w:lang w:eastAsia="ru-RU"/>
        </w:rPr>
      </w:pPr>
      <w:r w:rsidRPr="0065074A">
        <w:rPr>
          <w:rFonts w:ascii="Times New Roman" w:eastAsia="Times New Roman" w:hAnsi="Times New Roman"/>
          <w:color w:val="111111"/>
          <w:sz w:val="23"/>
          <w:szCs w:val="23"/>
          <w:lang w:eastAsia="ru-RU"/>
        </w:rPr>
        <w:t>12. Лексика должна быть разнообразной.</w:t>
      </w:r>
    </w:p>
    <w:p w:rsidR="00B67B06" w:rsidRPr="0065074A" w:rsidRDefault="00B67B06" w:rsidP="00B67B06">
      <w:pPr>
        <w:spacing w:before="225" w:after="225" w:line="240" w:lineRule="auto"/>
        <w:ind w:left="1170" w:right="450"/>
        <w:jc w:val="center"/>
        <w:outlineLvl w:val="2"/>
        <w:rPr>
          <w:rFonts w:ascii="Verdana" w:eastAsia="Times New Roman" w:hAnsi="Verdana"/>
          <w:b/>
          <w:bCs/>
          <w:color w:val="663300"/>
          <w:sz w:val="20"/>
          <w:szCs w:val="20"/>
          <w:lang w:eastAsia="ru-RU"/>
        </w:rPr>
      </w:pPr>
      <w:r w:rsidRPr="0065074A">
        <w:rPr>
          <w:rFonts w:ascii="Verdana" w:eastAsia="Times New Roman" w:hAnsi="Verdana"/>
          <w:b/>
          <w:bCs/>
          <w:color w:val="663300"/>
          <w:sz w:val="20"/>
          <w:szCs w:val="20"/>
          <w:lang w:eastAsia="ru-RU"/>
        </w:rPr>
        <w:t>Желаем успешной подготовки к экзаменам</w:t>
      </w:r>
      <w:r>
        <w:rPr>
          <w:rFonts w:ascii="Verdana" w:eastAsia="Times New Roman" w:hAnsi="Verdana"/>
          <w:b/>
          <w:bCs/>
          <w:color w:val="663300"/>
          <w:sz w:val="20"/>
          <w:szCs w:val="20"/>
          <w:lang w:eastAsia="ru-RU"/>
        </w:rPr>
        <w:t>!</w:t>
      </w:r>
    </w:p>
    <w:p w:rsidR="00CE2BE5" w:rsidRDefault="00CE2BE5">
      <w:bookmarkStart w:id="0" w:name="_GoBack"/>
      <w:bookmarkEnd w:id="0"/>
    </w:p>
    <w:sectPr w:rsidR="00CE2BE5" w:rsidSect="00352EDB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4286"/>
    <w:multiLevelType w:val="multilevel"/>
    <w:tmpl w:val="B1E67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443DE7"/>
    <w:multiLevelType w:val="multilevel"/>
    <w:tmpl w:val="1F905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A4167E"/>
    <w:multiLevelType w:val="multilevel"/>
    <w:tmpl w:val="3946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D30156"/>
    <w:multiLevelType w:val="multilevel"/>
    <w:tmpl w:val="F56E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2775DB4"/>
    <w:multiLevelType w:val="multilevel"/>
    <w:tmpl w:val="24F6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1364A7"/>
    <w:multiLevelType w:val="multilevel"/>
    <w:tmpl w:val="5968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A63E6E"/>
    <w:multiLevelType w:val="multilevel"/>
    <w:tmpl w:val="9BFE0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E77126"/>
    <w:multiLevelType w:val="multilevel"/>
    <w:tmpl w:val="2D2C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891084"/>
    <w:multiLevelType w:val="multilevel"/>
    <w:tmpl w:val="AE5C7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D515E2"/>
    <w:multiLevelType w:val="multilevel"/>
    <w:tmpl w:val="678E2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2521C4"/>
    <w:multiLevelType w:val="multilevel"/>
    <w:tmpl w:val="129E9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8637D3"/>
    <w:multiLevelType w:val="multilevel"/>
    <w:tmpl w:val="C7B02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6662D6"/>
    <w:multiLevelType w:val="multilevel"/>
    <w:tmpl w:val="FEB4F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B108CE"/>
    <w:multiLevelType w:val="multilevel"/>
    <w:tmpl w:val="F3B62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7F09FD"/>
    <w:multiLevelType w:val="multilevel"/>
    <w:tmpl w:val="CA88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AB209C"/>
    <w:multiLevelType w:val="multilevel"/>
    <w:tmpl w:val="75F6E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B71ACE"/>
    <w:multiLevelType w:val="multilevel"/>
    <w:tmpl w:val="01D8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934847"/>
    <w:multiLevelType w:val="multilevel"/>
    <w:tmpl w:val="3FEA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CC5763"/>
    <w:multiLevelType w:val="multilevel"/>
    <w:tmpl w:val="8F0C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F42539E"/>
    <w:multiLevelType w:val="multilevel"/>
    <w:tmpl w:val="24ECC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7"/>
  </w:num>
  <w:num w:numId="3">
    <w:abstractNumId w:val="15"/>
  </w:num>
  <w:num w:numId="4">
    <w:abstractNumId w:val="17"/>
  </w:num>
  <w:num w:numId="5">
    <w:abstractNumId w:val="13"/>
  </w:num>
  <w:num w:numId="6">
    <w:abstractNumId w:val="0"/>
  </w:num>
  <w:num w:numId="7">
    <w:abstractNumId w:val="4"/>
  </w:num>
  <w:num w:numId="8">
    <w:abstractNumId w:val="6"/>
  </w:num>
  <w:num w:numId="9">
    <w:abstractNumId w:val="14"/>
  </w:num>
  <w:num w:numId="10">
    <w:abstractNumId w:val="16"/>
  </w:num>
  <w:num w:numId="11">
    <w:abstractNumId w:val="11"/>
  </w:num>
  <w:num w:numId="12">
    <w:abstractNumId w:val="9"/>
  </w:num>
  <w:num w:numId="13">
    <w:abstractNumId w:val="1"/>
  </w:num>
  <w:num w:numId="14">
    <w:abstractNumId w:val="5"/>
  </w:num>
  <w:num w:numId="15">
    <w:abstractNumId w:val="12"/>
  </w:num>
  <w:num w:numId="16">
    <w:abstractNumId w:val="8"/>
  </w:num>
  <w:num w:numId="17">
    <w:abstractNumId w:val="2"/>
  </w:num>
  <w:num w:numId="18">
    <w:abstractNumId w:val="18"/>
  </w:num>
  <w:num w:numId="19">
    <w:abstractNumId w:val="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549"/>
    <w:rsid w:val="00174549"/>
    <w:rsid w:val="00B67B06"/>
    <w:rsid w:val="00CE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B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B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2749</Words>
  <Characters>15675</Characters>
  <Application>Microsoft Office Word</Application>
  <DocSecurity>0</DocSecurity>
  <Lines>130</Lines>
  <Paragraphs>36</Paragraphs>
  <ScaleCrop>false</ScaleCrop>
  <Company>HP</Company>
  <LinksUpToDate>false</LinksUpToDate>
  <CharactersWithSpaces>18388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2014-08-25T17:09:00Z</dcterms:created>
  <dcterms:modified xsi:type="dcterms:W3CDTF">2014-08-25T17:10:00Z</dcterms:modified>
</cp:coreProperties>
</file>